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440C" w14:textId="77777777" w:rsidR="003D493D" w:rsidRDefault="003D493D">
      <w:pPr>
        <w:pStyle w:val="Default"/>
      </w:pPr>
      <w:r>
        <w:t xml:space="preserve"> </w:t>
      </w:r>
    </w:p>
    <w:p w14:paraId="00497CBB" w14:textId="77777777" w:rsidR="00BE3F2D" w:rsidRPr="00BE3F2D" w:rsidRDefault="00BE3F2D" w:rsidP="00BE3F2D">
      <w:pPr>
        <w:ind w:firstLine="720"/>
      </w:pPr>
    </w:p>
    <w:p w14:paraId="415F31AA" w14:textId="77777777" w:rsidR="003D493D" w:rsidRDefault="003D493D">
      <w:pPr>
        <w:pStyle w:val="Default"/>
        <w:framePr w:w="5139" w:wrap="auto" w:vAnchor="page" w:hAnchor="page" w:x="1117" w:y="697"/>
        <w:rPr>
          <w:color w:val="221E1F"/>
          <w:sz w:val="20"/>
          <w:szCs w:val="20"/>
        </w:rPr>
      </w:pPr>
      <w:r>
        <w:rPr>
          <w:b/>
          <w:bCs/>
          <w:color w:val="221E1F"/>
          <w:sz w:val="20"/>
          <w:szCs w:val="20"/>
        </w:rPr>
        <w:t xml:space="preserve">The National Pawnbrokers Association </w:t>
      </w:r>
    </w:p>
    <w:p w14:paraId="70DCCC3E" w14:textId="77777777" w:rsidR="00BE3F2D" w:rsidRDefault="009F7521" w:rsidP="005C1290">
      <w:pPr>
        <w:pStyle w:val="CM3"/>
        <w:framePr w:w="4666" w:wrap="auto" w:vAnchor="page" w:hAnchor="page" w:x="1117" w:y="1220"/>
        <w:spacing w:line="220" w:lineRule="atLeast"/>
        <w:rPr>
          <w:rFonts w:ascii="EBPGKM+Verdana" w:hAnsi="EBPGKM+Verdana" w:cs="EBPGKM+Verdana"/>
          <w:color w:val="221E1F"/>
          <w:sz w:val="18"/>
          <w:szCs w:val="18"/>
        </w:rPr>
      </w:pPr>
      <w:r>
        <w:rPr>
          <w:rFonts w:ascii="EBPGKM+Verdana" w:hAnsi="EBPGKM+Verdana" w:cs="EBPGKM+Verdana"/>
          <w:color w:val="221E1F"/>
          <w:sz w:val="18"/>
          <w:szCs w:val="18"/>
        </w:rPr>
        <w:t>2</w:t>
      </w:r>
      <w:r w:rsidR="00BE3F2D">
        <w:rPr>
          <w:rFonts w:ascii="EBPGKM+Verdana" w:hAnsi="EBPGKM+Verdana" w:cs="EBPGKM+Verdana"/>
          <w:color w:val="221E1F"/>
          <w:sz w:val="18"/>
          <w:szCs w:val="18"/>
        </w:rPr>
        <w:t xml:space="preserve"> The Old Estate Yard High Street,</w:t>
      </w:r>
    </w:p>
    <w:p w14:paraId="4F893F11" w14:textId="6B32145D" w:rsidR="00E51B33" w:rsidRDefault="00BE3F2D" w:rsidP="005C1290">
      <w:pPr>
        <w:pStyle w:val="CM3"/>
        <w:framePr w:w="4666" w:wrap="auto" w:vAnchor="page" w:hAnchor="page" w:x="1117" w:y="1220"/>
        <w:spacing w:line="220" w:lineRule="atLeast"/>
        <w:rPr>
          <w:rFonts w:ascii="EBPGKM+Verdana" w:hAnsi="EBPGKM+Verdana" w:cs="EBPGKM+Verdana"/>
          <w:color w:val="221E1F"/>
          <w:sz w:val="18"/>
          <w:szCs w:val="18"/>
        </w:rPr>
      </w:pPr>
      <w:r>
        <w:rPr>
          <w:rFonts w:ascii="EBPGKM+Verdana" w:hAnsi="EBPGKM+Verdana" w:cs="EBPGKM+Verdana"/>
          <w:color w:val="221E1F"/>
          <w:sz w:val="18"/>
          <w:szCs w:val="18"/>
        </w:rPr>
        <w:t xml:space="preserve">East </w:t>
      </w:r>
      <w:proofErr w:type="spellStart"/>
      <w:r>
        <w:rPr>
          <w:rFonts w:ascii="EBPGKM+Verdana" w:hAnsi="EBPGKM+Verdana" w:cs="EBPGKM+Verdana"/>
          <w:color w:val="221E1F"/>
          <w:sz w:val="18"/>
          <w:szCs w:val="18"/>
        </w:rPr>
        <w:t>Hendred</w:t>
      </w:r>
      <w:proofErr w:type="spellEnd"/>
      <w:r>
        <w:rPr>
          <w:rFonts w:ascii="EBPGKM+Verdana" w:hAnsi="EBPGKM+Verdana" w:cs="EBPGKM+Verdana"/>
          <w:color w:val="221E1F"/>
          <w:sz w:val="18"/>
          <w:szCs w:val="18"/>
        </w:rPr>
        <w:t>, Wantage, Oxfordshire, OX12 8JY</w:t>
      </w:r>
      <w:r w:rsidR="009F7521">
        <w:rPr>
          <w:rFonts w:ascii="EBPGKM+Verdana" w:hAnsi="EBPGKM+Verdana" w:cs="EBPGKM+Verdana"/>
          <w:color w:val="221E1F"/>
          <w:sz w:val="18"/>
          <w:szCs w:val="18"/>
        </w:rPr>
        <w:t xml:space="preserve">      </w:t>
      </w:r>
      <w:r w:rsidR="005C1290">
        <w:rPr>
          <w:rFonts w:ascii="EBPGKM+Verdana" w:hAnsi="EBPGKM+Verdana" w:cs="EBPGKM+Verdana"/>
          <w:color w:val="221E1F"/>
          <w:sz w:val="18"/>
          <w:szCs w:val="18"/>
        </w:rPr>
        <w:t>Tel: 0</w:t>
      </w:r>
      <w:r w:rsidR="009F7521">
        <w:rPr>
          <w:rFonts w:ascii="EBPGKM+Verdana" w:hAnsi="EBPGKM+Verdana" w:cs="EBPGKM+Verdana"/>
          <w:color w:val="221E1F"/>
          <w:sz w:val="18"/>
          <w:szCs w:val="18"/>
        </w:rPr>
        <w:t>7735 886930</w:t>
      </w:r>
      <w:r w:rsidR="003D493D">
        <w:rPr>
          <w:rFonts w:ascii="EBPGKM+Verdana" w:hAnsi="EBPGKM+Verdana" w:cs="EBPGKM+Verdana"/>
          <w:color w:val="221E1F"/>
          <w:sz w:val="18"/>
          <w:szCs w:val="18"/>
        </w:rPr>
        <w:t xml:space="preserve"> </w:t>
      </w:r>
    </w:p>
    <w:p w14:paraId="062BD30C" w14:textId="77777777" w:rsidR="009F7521" w:rsidRDefault="00F02DF7" w:rsidP="005C1290">
      <w:pPr>
        <w:pStyle w:val="CM3"/>
        <w:framePr w:w="4666" w:wrap="auto" w:vAnchor="page" w:hAnchor="page" w:x="1117" w:y="1220"/>
        <w:spacing w:line="220" w:lineRule="atLeast"/>
        <w:rPr>
          <w:rFonts w:ascii="EBPGKM+Verdana" w:hAnsi="EBPGKM+Verdana" w:cs="EBPGKM+Verdana"/>
          <w:color w:val="221E1F"/>
          <w:sz w:val="18"/>
          <w:szCs w:val="18"/>
        </w:rPr>
      </w:pPr>
      <w:r>
        <w:rPr>
          <w:rFonts w:ascii="EBPGKM+Verdana" w:hAnsi="EBPGKM+Verdana" w:cs="EBPGKM+Verdana"/>
          <w:color w:val="221E1F"/>
          <w:sz w:val="18"/>
          <w:szCs w:val="18"/>
        </w:rPr>
        <w:t>Email: sonia.sahota</w:t>
      </w:r>
      <w:r w:rsidR="003D493D">
        <w:rPr>
          <w:rFonts w:ascii="EBPGKM+Verdana" w:hAnsi="EBPGKM+Verdana" w:cs="EBPGKM+Verdana"/>
          <w:color w:val="221E1F"/>
          <w:sz w:val="18"/>
          <w:szCs w:val="18"/>
        </w:rPr>
        <w:t xml:space="preserve">@thenpa.com </w:t>
      </w:r>
    </w:p>
    <w:p w14:paraId="5F4558E6" w14:textId="59E6CBF8" w:rsidR="003D493D" w:rsidRDefault="003D493D" w:rsidP="005C1290">
      <w:pPr>
        <w:pStyle w:val="CM3"/>
        <w:framePr w:w="4666" w:wrap="auto" w:vAnchor="page" w:hAnchor="page" w:x="1117" w:y="1220"/>
        <w:spacing w:line="220" w:lineRule="atLeast"/>
        <w:rPr>
          <w:rFonts w:ascii="EBPGKM+Verdana" w:hAnsi="EBPGKM+Verdana" w:cs="EBPGKM+Verdana"/>
          <w:color w:val="221E1F"/>
          <w:sz w:val="18"/>
          <w:szCs w:val="18"/>
        </w:rPr>
      </w:pPr>
      <w:r>
        <w:rPr>
          <w:rFonts w:ascii="EBPGKM+Verdana" w:hAnsi="EBPGKM+Verdana" w:cs="EBPGKM+Verdana"/>
          <w:color w:val="221E1F"/>
          <w:sz w:val="18"/>
          <w:szCs w:val="18"/>
        </w:rPr>
        <w:t xml:space="preserve">Web: www.thenpa.com </w:t>
      </w:r>
    </w:p>
    <w:p w14:paraId="027054B6" w14:textId="77777777" w:rsidR="003D493D" w:rsidRDefault="009E1748">
      <w:pPr>
        <w:pStyle w:val="Default"/>
        <w:framePr w:w="1825" w:wrap="auto" w:vAnchor="page" w:hAnchor="page" w:x="9077" w:y="738"/>
        <w:spacing w:after="280"/>
        <w:rPr>
          <w:rFonts w:ascii="EBPGKM+Verdana" w:hAnsi="EBPGKM+Verdana" w:cs="EBPGKM+Verdana"/>
          <w:color w:val="221E1F"/>
          <w:sz w:val="18"/>
          <w:szCs w:val="18"/>
        </w:rPr>
      </w:pPr>
      <w:r>
        <w:rPr>
          <w:rFonts w:ascii="EBPGKM+Verdana" w:hAnsi="EBPGKM+Verdana" w:cs="EBPGKM+Verdana"/>
          <w:noProof/>
          <w:color w:val="221E1F"/>
          <w:sz w:val="18"/>
          <w:szCs w:val="18"/>
        </w:rPr>
        <w:drawing>
          <wp:inline distT="0" distB="0" distL="0" distR="0" wp14:anchorId="1C9E0E2B" wp14:editId="76924762">
            <wp:extent cx="64770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66775"/>
                    </a:xfrm>
                    <a:prstGeom prst="rect">
                      <a:avLst/>
                    </a:prstGeom>
                    <a:noFill/>
                    <a:ln>
                      <a:noFill/>
                    </a:ln>
                  </pic:spPr>
                </pic:pic>
              </a:graphicData>
            </a:graphic>
          </wp:inline>
        </w:drawing>
      </w:r>
    </w:p>
    <w:p w14:paraId="2A6E85D6" w14:textId="77777777" w:rsidR="003D493D" w:rsidRDefault="003D493D">
      <w:pPr>
        <w:pStyle w:val="CM3"/>
        <w:framePr w:w="9226" w:wrap="auto" w:vAnchor="page" w:hAnchor="page" w:x="1150" w:y="2369"/>
        <w:spacing w:line="198" w:lineRule="atLeast"/>
        <w:jc w:val="both"/>
        <w:rPr>
          <w:rFonts w:ascii="EBPGBB+Verdana+DXNLOR" w:hAnsi="EBPGBB+Verdana+DXNLOR" w:cs="EBPGBB+Verdana+DXNLOR"/>
          <w:color w:val="000000"/>
          <w:sz w:val="11"/>
          <w:szCs w:val="11"/>
        </w:rPr>
      </w:pPr>
      <w:r>
        <w:rPr>
          <w:rFonts w:ascii="EBPFOO+Verdana" w:hAnsi="EBPFOO+Verdana" w:cs="EBPFOO+Verdana"/>
          <w:b/>
          <w:bCs/>
          <w:color w:val="000000"/>
          <w:sz w:val="16"/>
          <w:szCs w:val="16"/>
        </w:rPr>
        <w:t xml:space="preserve">MEMBERSHIP APPLICATION FORM - </w:t>
      </w:r>
      <w:r>
        <w:rPr>
          <w:rFonts w:ascii="EBPGBB+Verdana+DXNLOR" w:hAnsi="EBPGBB+Verdana+DXNLOR" w:cs="EBPGBB+Verdana+DXNLOR"/>
          <w:color w:val="000000"/>
          <w:sz w:val="11"/>
          <w:szCs w:val="11"/>
        </w:rPr>
        <w:t xml:space="preserve">To complete on-line click in the first active field, enter data and use your tab key to move to the next field. On completion please print the form, sign and date it before returning to us by post. </w:t>
      </w:r>
    </w:p>
    <w:p w14:paraId="6D1133AA" w14:textId="77777777" w:rsidR="003D493D" w:rsidRDefault="003D493D">
      <w:pPr>
        <w:pStyle w:val="CM3"/>
        <w:framePr w:w="9450" w:wrap="auto" w:vAnchor="page" w:hAnchor="page" w:x="1150" w:y="2998"/>
        <w:jc w:val="center"/>
        <w:rPr>
          <w:rFonts w:ascii="EBPGBB+Verdana+DXNLOR" w:hAnsi="EBPGBB+Verdana+DXNLOR" w:cs="EBPGBB+Verdana+DXNLOR"/>
          <w:color w:val="000000"/>
          <w:sz w:val="15"/>
          <w:szCs w:val="15"/>
        </w:rPr>
      </w:pPr>
      <w:r>
        <w:rPr>
          <w:rFonts w:ascii="EBPFOO+Verdana" w:hAnsi="EBPFOO+Verdana" w:cs="EBPFOO+Verdana"/>
          <w:b/>
          <w:bCs/>
          <w:color w:val="000000"/>
          <w:sz w:val="16"/>
          <w:szCs w:val="16"/>
        </w:rPr>
        <w:t xml:space="preserve">FULL NAME OF APPLICANT </w:t>
      </w:r>
      <w:r>
        <w:rPr>
          <w:rFonts w:ascii="EBPGBB+Verdana+DXNLOR" w:hAnsi="EBPGBB+Verdana+DXNLOR" w:cs="EBPGBB+Verdana+DXNLOR"/>
          <w:color w:val="000000"/>
          <w:sz w:val="15"/>
          <w:szCs w:val="15"/>
        </w:rPr>
        <w:t xml:space="preserve">(The name of the partnership/company or if sole trader forename and surname) </w:t>
      </w:r>
    </w:p>
    <w:p w14:paraId="47F7F832" w14:textId="77777777" w:rsidR="003D493D" w:rsidRDefault="009E1748">
      <w:pPr>
        <w:pStyle w:val="Default"/>
        <w:framePr w:w="10113" w:wrap="auto" w:vAnchor="page" w:hAnchor="page" w:x="1125" w:y="3304"/>
        <w:spacing w:after="220"/>
        <w:rPr>
          <w:rFonts w:ascii="EBPGBB+Verdana+DXNLOR" w:hAnsi="EBPGBB+Verdana+DXNLOR" w:cs="EBPGBB+Verdana+DXNLOR"/>
          <w:sz w:val="15"/>
          <w:szCs w:val="15"/>
        </w:rPr>
      </w:pPr>
      <w:r>
        <w:rPr>
          <w:rFonts w:ascii="EBPGBB+Verdana+DXNLOR" w:hAnsi="EBPGBB+Verdana+DXNLOR" w:cs="EBPGBB+Verdana+DXNLOR"/>
          <w:noProof/>
          <w:sz w:val="15"/>
          <w:szCs w:val="15"/>
        </w:rPr>
        <w:drawing>
          <wp:inline distT="0" distB="0" distL="0" distR="0" wp14:anchorId="64C96A8B" wp14:editId="1E093EB9">
            <wp:extent cx="589597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314325"/>
                    </a:xfrm>
                    <a:prstGeom prst="rect">
                      <a:avLst/>
                    </a:prstGeom>
                    <a:noFill/>
                    <a:ln>
                      <a:noFill/>
                    </a:ln>
                  </pic:spPr>
                </pic:pic>
              </a:graphicData>
            </a:graphic>
          </wp:inline>
        </w:drawing>
      </w:r>
    </w:p>
    <w:p w14:paraId="0EF95E53" w14:textId="77777777" w:rsidR="003D493D" w:rsidRDefault="003D493D">
      <w:pPr>
        <w:pStyle w:val="CM3"/>
        <w:framePr w:w="6908" w:wrap="auto" w:vAnchor="page" w:hAnchor="page" w:x="1150" w:y="4040"/>
        <w:jc w:val="center"/>
        <w:rPr>
          <w:rFonts w:ascii="EBPGBB+Verdana+DXNLOR" w:hAnsi="EBPGBB+Verdana+DXNLOR" w:cs="EBPGBB+Verdana+DXNLOR"/>
          <w:color w:val="000000"/>
          <w:sz w:val="15"/>
          <w:szCs w:val="15"/>
        </w:rPr>
      </w:pPr>
      <w:r>
        <w:rPr>
          <w:rFonts w:ascii="EBPFOO+Verdana" w:hAnsi="EBPFOO+Verdana" w:cs="EBPFOO+Verdana"/>
          <w:b/>
          <w:bCs/>
          <w:color w:val="000000"/>
          <w:sz w:val="16"/>
          <w:szCs w:val="16"/>
        </w:rPr>
        <w:t xml:space="preserve">NAME UNDER WHICH PAWNBROKING IS CONDUCTED </w:t>
      </w:r>
      <w:r>
        <w:rPr>
          <w:rFonts w:ascii="EBPGBB+Verdana+DXNLOR" w:hAnsi="EBPGBB+Verdana+DXNLOR" w:cs="EBPGBB+Verdana+DXNLOR"/>
          <w:color w:val="000000"/>
          <w:sz w:val="15"/>
          <w:szCs w:val="15"/>
        </w:rPr>
        <w:t xml:space="preserve">(Trading name) </w:t>
      </w:r>
    </w:p>
    <w:p w14:paraId="0FA4468F" w14:textId="77777777" w:rsidR="003D493D" w:rsidRDefault="009E1748">
      <w:pPr>
        <w:pStyle w:val="Default"/>
        <w:framePr w:w="10113" w:wrap="auto" w:vAnchor="page" w:hAnchor="page" w:x="1125" w:y="4365"/>
        <w:spacing w:after="200"/>
        <w:rPr>
          <w:rFonts w:ascii="EBPGBB+Verdana+DXNLOR" w:hAnsi="EBPGBB+Verdana+DXNLOR" w:cs="EBPGBB+Verdana+DXNLOR"/>
          <w:sz w:val="15"/>
          <w:szCs w:val="15"/>
        </w:rPr>
      </w:pPr>
      <w:r>
        <w:rPr>
          <w:rFonts w:ascii="EBPGBB+Verdana+DXNLOR" w:hAnsi="EBPGBB+Verdana+DXNLOR" w:cs="EBPGBB+Verdana+DXNLOR"/>
          <w:noProof/>
          <w:sz w:val="15"/>
          <w:szCs w:val="15"/>
        </w:rPr>
        <w:drawing>
          <wp:inline distT="0" distB="0" distL="0" distR="0" wp14:anchorId="63B80C15" wp14:editId="26B46968">
            <wp:extent cx="5895975" cy="314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314325"/>
                    </a:xfrm>
                    <a:prstGeom prst="rect">
                      <a:avLst/>
                    </a:prstGeom>
                    <a:noFill/>
                    <a:ln>
                      <a:noFill/>
                    </a:ln>
                  </pic:spPr>
                </pic:pic>
              </a:graphicData>
            </a:graphic>
          </wp:inline>
        </w:drawing>
      </w:r>
    </w:p>
    <w:p w14:paraId="2C339C77" w14:textId="77777777" w:rsidR="003D493D" w:rsidRDefault="003D493D">
      <w:pPr>
        <w:pStyle w:val="Default"/>
        <w:framePr w:w="7213" w:wrap="auto" w:vAnchor="page" w:hAnchor="page" w:x="1150" w:y="5082"/>
        <w:rPr>
          <w:rFonts w:ascii="EBPFOO+Verdana" w:hAnsi="EBPFOO+Verdana" w:cs="EBPFOO+Verdana"/>
          <w:sz w:val="16"/>
          <w:szCs w:val="16"/>
        </w:rPr>
      </w:pPr>
      <w:r>
        <w:rPr>
          <w:rFonts w:ascii="EBPFOO+Verdana" w:hAnsi="EBPFOO+Verdana" w:cs="EBPFOO+Verdana"/>
          <w:b/>
          <w:bCs/>
          <w:sz w:val="16"/>
          <w:szCs w:val="16"/>
        </w:rPr>
        <w:t xml:space="preserve">FULL ADDRESS AT WHICH PAWNBROKING IS OR WILL BE CONDUCTED </w:t>
      </w:r>
    </w:p>
    <w:p w14:paraId="530643C4" w14:textId="77777777" w:rsidR="003D493D" w:rsidRDefault="003D493D">
      <w:pPr>
        <w:pStyle w:val="CM3"/>
        <w:framePr w:w="4350" w:wrap="auto" w:vAnchor="page" w:hAnchor="page" w:x="1150" w:y="5278"/>
        <w:jc w:val="both"/>
        <w:rPr>
          <w:rFonts w:ascii="EBPGBB+Verdana+DXNLOR" w:hAnsi="EBPGBB+Verdana+DXNLOR" w:cs="EBPGBB+Verdana+DXNLOR"/>
          <w:color w:val="000000"/>
          <w:sz w:val="15"/>
          <w:szCs w:val="15"/>
        </w:rPr>
      </w:pPr>
      <w:r>
        <w:rPr>
          <w:rFonts w:ascii="EBPGBB+Verdana+DXNLOR" w:hAnsi="EBPGBB+Verdana+DXNLOR" w:cs="EBPGBB+Verdana+DXNLOR"/>
          <w:color w:val="000000"/>
          <w:sz w:val="15"/>
          <w:szCs w:val="15"/>
        </w:rPr>
        <w:t xml:space="preserve">(If more than one address please attach a list) </w:t>
      </w:r>
    </w:p>
    <w:p w14:paraId="32629B6F" w14:textId="77777777" w:rsidR="003D493D" w:rsidRDefault="009E1748">
      <w:pPr>
        <w:pStyle w:val="Default"/>
        <w:framePr w:w="10113" w:wrap="auto" w:vAnchor="page" w:hAnchor="page" w:x="1125" w:y="5643"/>
        <w:spacing w:after="300"/>
        <w:rPr>
          <w:rFonts w:ascii="EBPGBB+Verdana+DXNLOR" w:hAnsi="EBPGBB+Verdana+DXNLOR" w:cs="EBPGBB+Verdana+DXNLOR"/>
          <w:sz w:val="15"/>
          <w:szCs w:val="15"/>
        </w:rPr>
      </w:pPr>
      <w:r>
        <w:rPr>
          <w:rFonts w:ascii="EBPGBB+Verdana+DXNLOR" w:hAnsi="EBPGBB+Verdana+DXNLOR" w:cs="EBPGBB+Verdana+DXNLOR"/>
          <w:noProof/>
          <w:sz w:val="15"/>
          <w:szCs w:val="15"/>
        </w:rPr>
        <w:drawing>
          <wp:inline distT="0" distB="0" distL="0" distR="0" wp14:anchorId="723C8435" wp14:editId="16A8E5C2">
            <wp:extent cx="5895975" cy="1247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1247775"/>
                    </a:xfrm>
                    <a:prstGeom prst="rect">
                      <a:avLst/>
                    </a:prstGeom>
                    <a:noFill/>
                    <a:ln>
                      <a:noFill/>
                    </a:ln>
                  </pic:spPr>
                </pic:pic>
              </a:graphicData>
            </a:graphic>
          </wp:inline>
        </w:drawing>
      </w:r>
    </w:p>
    <w:p w14:paraId="0BF1B404" w14:textId="77777777" w:rsidR="003D493D" w:rsidRDefault="003D493D">
      <w:pPr>
        <w:pStyle w:val="CM4"/>
        <w:framePr w:w="7582" w:wrap="auto" w:vAnchor="page" w:hAnchor="page" w:x="1150" w:y="7890"/>
        <w:jc w:val="center"/>
        <w:rPr>
          <w:rFonts w:ascii="EBPGBB+Verdana+DXNLOR" w:hAnsi="EBPGBB+Verdana+DXNLOR" w:cs="EBPGBB+Verdana+DXNLOR"/>
          <w:color w:val="000000"/>
          <w:sz w:val="15"/>
          <w:szCs w:val="15"/>
        </w:rPr>
      </w:pPr>
      <w:r>
        <w:rPr>
          <w:rFonts w:ascii="EBPFOO+Verdana" w:hAnsi="EBPFOO+Verdana" w:cs="EBPFOO+Verdana"/>
          <w:b/>
          <w:bCs/>
          <w:color w:val="000000"/>
          <w:sz w:val="16"/>
          <w:szCs w:val="16"/>
        </w:rPr>
        <w:t>NAME OF ALL DIRECTORS OR PARTNERS</w:t>
      </w:r>
      <w:r>
        <w:rPr>
          <w:rFonts w:ascii="EBPGBB+Verdana+DXNLOR" w:hAnsi="EBPGBB+Verdana+DXNLOR" w:cs="EBPGBB+Verdana+DXNLOR"/>
          <w:color w:val="000000"/>
          <w:sz w:val="15"/>
          <w:szCs w:val="15"/>
        </w:rPr>
        <w:t xml:space="preserve"> (If insufficient spaces please attach list) </w:t>
      </w:r>
    </w:p>
    <w:p w14:paraId="5293A3E4" w14:textId="77777777" w:rsidR="003D493D" w:rsidRDefault="009E1748">
      <w:pPr>
        <w:pStyle w:val="Default"/>
        <w:framePr w:w="10113" w:wrap="auto" w:vAnchor="page" w:hAnchor="page" w:x="1125" w:y="8281"/>
        <w:rPr>
          <w:rFonts w:ascii="EBPGBB+Verdana+DXNLOR" w:hAnsi="EBPGBB+Verdana+DXNLOR" w:cs="EBPGBB+Verdana+DXNLOR"/>
          <w:sz w:val="15"/>
          <w:szCs w:val="15"/>
        </w:rPr>
      </w:pPr>
      <w:r>
        <w:rPr>
          <w:rFonts w:ascii="EBPGBB+Verdana+DXNLOR" w:hAnsi="EBPGBB+Verdana+DXNLOR" w:cs="EBPGBB+Verdana+DXNLOR"/>
          <w:noProof/>
          <w:sz w:val="15"/>
          <w:szCs w:val="15"/>
        </w:rPr>
        <w:drawing>
          <wp:inline distT="0" distB="0" distL="0" distR="0" wp14:anchorId="68830ABB" wp14:editId="063F9E2D">
            <wp:extent cx="5895975" cy="1343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1343025"/>
                    </a:xfrm>
                    <a:prstGeom prst="rect">
                      <a:avLst/>
                    </a:prstGeom>
                    <a:noFill/>
                    <a:ln>
                      <a:noFill/>
                    </a:ln>
                  </pic:spPr>
                </pic:pic>
              </a:graphicData>
            </a:graphic>
          </wp:inline>
        </w:drawing>
      </w:r>
    </w:p>
    <w:p w14:paraId="050342A4" w14:textId="77777777" w:rsidR="003D493D" w:rsidRDefault="009E1748">
      <w:pPr>
        <w:pStyle w:val="Default"/>
        <w:framePr w:w="4011" w:wrap="auto" w:vAnchor="page" w:hAnchor="page" w:x="7243" w:y="10046"/>
        <w:spacing w:after="80"/>
        <w:rPr>
          <w:rFonts w:ascii="EBPGBB+Verdana+DXNLOR" w:hAnsi="EBPGBB+Verdana+DXNLOR" w:cs="EBPGBB+Verdana+DXNLOR"/>
          <w:sz w:val="15"/>
          <w:szCs w:val="15"/>
        </w:rPr>
      </w:pPr>
      <w:r>
        <w:rPr>
          <w:rFonts w:ascii="EBPGBB+Verdana+DXNLOR" w:hAnsi="EBPGBB+Verdana+DXNLOR" w:cs="EBPGBB+Verdana+DXNLOR"/>
          <w:noProof/>
          <w:sz w:val="15"/>
          <w:szCs w:val="15"/>
        </w:rPr>
        <w:drawing>
          <wp:inline distT="0" distB="0" distL="0" distR="0" wp14:anchorId="51A3C996" wp14:editId="137963E6">
            <wp:extent cx="2019300" cy="2571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257175"/>
                    </a:xfrm>
                    <a:prstGeom prst="rect">
                      <a:avLst/>
                    </a:prstGeom>
                    <a:noFill/>
                    <a:ln>
                      <a:noFill/>
                    </a:ln>
                  </pic:spPr>
                </pic:pic>
              </a:graphicData>
            </a:graphic>
          </wp:inline>
        </w:drawing>
      </w:r>
    </w:p>
    <w:p w14:paraId="692034C3" w14:textId="77777777" w:rsidR="003D493D" w:rsidRDefault="003D493D">
      <w:pPr>
        <w:pStyle w:val="CM3"/>
        <w:framePr w:w="5845" w:wrap="auto" w:vAnchor="page" w:hAnchor="page" w:x="1147" w:y="10532"/>
        <w:jc w:val="center"/>
        <w:rPr>
          <w:rFonts w:ascii="EBPGBB+Verdana+DXNLOR" w:hAnsi="EBPGBB+Verdana+DXNLOR" w:cs="EBPGBB+Verdana+DXNLOR"/>
          <w:color w:val="000000"/>
          <w:sz w:val="15"/>
          <w:szCs w:val="15"/>
        </w:rPr>
      </w:pPr>
      <w:r>
        <w:rPr>
          <w:rFonts w:ascii="EBPFOO+Verdana" w:hAnsi="EBPFOO+Verdana" w:cs="EBPFOO+Verdana"/>
          <w:b/>
          <w:bCs/>
          <w:color w:val="000000"/>
          <w:sz w:val="16"/>
          <w:szCs w:val="16"/>
        </w:rPr>
        <w:t>CONSUMER CREDIT LICENCE NUMBER</w:t>
      </w:r>
      <w:r>
        <w:rPr>
          <w:rFonts w:ascii="EBPGBB+Verdana+DXNLOR" w:hAnsi="EBPGBB+Verdana+DXNLOR" w:cs="EBPGBB+Verdana+DXNLOR"/>
          <w:color w:val="000000"/>
          <w:sz w:val="15"/>
          <w:szCs w:val="15"/>
        </w:rPr>
        <w:t xml:space="preserve"> (Please attach copy) </w:t>
      </w:r>
    </w:p>
    <w:p w14:paraId="13951CF8" w14:textId="77777777" w:rsidR="003D493D" w:rsidRDefault="009E1748">
      <w:pPr>
        <w:pStyle w:val="Default"/>
        <w:framePr w:w="10113" w:wrap="auto" w:vAnchor="page" w:hAnchor="page" w:x="1122" w:y="10891"/>
        <w:spacing w:after="120"/>
        <w:rPr>
          <w:rFonts w:ascii="EBPGBB+Verdana+DXNLOR" w:hAnsi="EBPGBB+Verdana+DXNLOR" w:cs="EBPGBB+Verdana+DXNLOR"/>
          <w:sz w:val="15"/>
          <w:szCs w:val="15"/>
        </w:rPr>
      </w:pPr>
      <w:r>
        <w:rPr>
          <w:rFonts w:ascii="EBPGBB+Verdana+DXNLOR" w:hAnsi="EBPGBB+Verdana+DXNLOR" w:cs="EBPGBB+Verdana+DXNLOR"/>
          <w:noProof/>
          <w:sz w:val="15"/>
          <w:szCs w:val="15"/>
        </w:rPr>
        <w:drawing>
          <wp:inline distT="0" distB="0" distL="0" distR="0" wp14:anchorId="32FA3151" wp14:editId="4342C432">
            <wp:extent cx="5895975" cy="885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885825"/>
                    </a:xfrm>
                    <a:prstGeom prst="rect">
                      <a:avLst/>
                    </a:prstGeom>
                    <a:noFill/>
                    <a:ln>
                      <a:noFill/>
                    </a:ln>
                  </pic:spPr>
                </pic:pic>
              </a:graphicData>
            </a:graphic>
          </wp:inline>
        </w:drawing>
      </w:r>
    </w:p>
    <w:p w14:paraId="5A8520CC" w14:textId="77777777" w:rsidR="003D493D" w:rsidRDefault="003D493D">
      <w:pPr>
        <w:pStyle w:val="CM2"/>
        <w:framePr w:w="7196" w:wrap="auto" w:vAnchor="page" w:hAnchor="page" w:x="1147" w:y="12429"/>
        <w:jc w:val="center"/>
        <w:rPr>
          <w:rFonts w:ascii="EBPFOO+Verdana" w:hAnsi="EBPFOO+Verdana" w:cs="EBPFOO+Verdana"/>
          <w:color w:val="000000"/>
          <w:sz w:val="16"/>
          <w:szCs w:val="16"/>
        </w:rPr>
      </w:pPr>
      <w:r>
        <w:rPr>
          <w:rFonts w:ascii="EBPFOO+Verdana" w:hAnsi="EBPFOO+Verdana" w:cs="EBPFOO+Verdana"/>
          <w:b/>
          <w:bCs/>
          <w:color w:val="000000"/>
          <w:sz w:val="16"/>
          <w:szCs w:val="16"/>
        </w:rPr>
        <w:t xml:space="preserve">BANK REFERENCE: TRADE REFERENCE: </w:t>
      </w:r>
    </w:p>
    <w:p w14:paraId="40480F9F" w14:textId="77777777" w:rsidR="003D493D" w:rsidRDefault="009E1748">
      <w:pPr>
        <w:pStyle w:val="Default"/>
        <w:framePr w:w="10110" w:wrap="auto" w:vAnchor="page" w:hAnchor="page" w:x="1122" w:y="12686"/>
        <w:spacing w:after="140"/>
        <w:rPr>
          <w:rFonts w:ascii="EBPFOO+Verdana" w:hAnsi="EBPFOO+Verdana" w:cs="EBPFOO+Verdana"/>
          <w:sz w:val="16"/>
          <w:szCs w:val="16"/>
        </w:rPr>
      </w:pPr>
      <w:r>
        <w:rPr>
          <w:rFonts w:ascii="EBPFOO+Verdana" w:hAnsi="EBPFOO+Verdana" w:cs="EBPFOO+Verdana"/>
          <w:noProof/>
          <w:sz w:val="16"/>
          <w:szCs w:val="16"/>
        </w:rPr>
        <w:drawing>
          <wp:inline distT="0" distB="0" distL="0" distR="0" wp14:anchorId="736D8ED9" wp14:editId="4D0E0F1F">
            <wp:extent cx="5895975" cy="828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828675"/>
                    </a:xfrm>
                    <a:prstGeom prst="rect">
                      <a:avLst/>
                    </a:prstGeom>
                    <a:noFill/>
                    <a:ln>
                      <a:noFill/>
                    </a:ln>
                  </pic:spPr>
                </pic:pic>
              </a:graphicData>
            </a:graphic>
          </wp:inline>
        </w:drawing>
      </w:r>
    </w:p>
    <w:p w14:paraId="278C149D" w14:textId="77777777" w:rsidR="003D493D" w:rsidRDefault="003D493D">
      <w:pPr>
        <w:pStyle w:val="CM3"/>
        <w:framePr w:w="2248" w:wrap="auto" w:vAnchor="page" w:hAnchor="page" w:x="1147" w:y="14128"/>
        <w:rPr>
          <w:rFonts w:ascii="EBPFOO+Verdana" w:hAnsi="EBPFOO+Verdana" w:cs="EBPFOO+Verdana"/>
          <w:color w:val="000000"/>
          <w:sz w:val="18"/>
          <w:szCs w:val="18"/>
        </w:rPr>
      </w:pPr>
      <w:r>
        <w:rPr>
          <w:rFonts w:ascii="EBPFOO+Verdana" w:hAnsi="EBPFOO+Verdana" w:cs="EBPFOO+Verdana"/>
          <w:b/>
          <w:bCs/>
          <w:color w:val="000000"/>
          <w:sz w:val="18"/>
          <w:szCs w:val="18"/>
        </w:rPr>
        <w:t xml:space="preserve">DECLARATION </w:t>
      </w:r>
    </w:p>
    <w:p w14:paraId="43FF9A4F" w14:textId="77777777" w:rsidR="003D493D" w:rsidRDefault="009E1748">
      <w:pPr>
        <w:pStyle w:val="Default"/>
        <w:framePr w:w="10113" w:wrap="auto" w:vAnchor="page" w:hAnchor="page" w:x="1122" w:y="14484"/>
        <w:spacing w:after="60"/>
        <w:rPr>
          <w:rFonts w:ascii="EBPFOO+Verdana" w:hAnsi="EBPFOO+Verdana" w:cs="EBPFOO+Verdana"/>
          <w:sz w:val="18"/>
          <w:szCs w:val="18"/>
        </w:rPr>
      </w:pPr>
      <w:r>
        <w:rPr>
          <w:rFonts w:ascii="EBPFOO+Verdana" w:hAnsi="EBPFOO+Verdana" w:cs="EBPFOO+Verdana"/>
          <w:noProof/>
          <w:sz w:val="18"/>
          <w:szCs w:val="18"/>
        </w:rPr>
        <w:drawing>
          <wp:inline distT="0" distB="0" distL="0" distR="0" wp14:anchorId="2F66EE81" wp14:editId="1AD8A754">
            <wp:extent cx="5895975" cy="8382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5975" cy="838200"/>
                    </a:xfrm>
                    <a:prstGeom prst="rect">
                      <a:avLst/>
                    </a:prstGeom>
                    <a:noFill/>
                    <a:ln>
                      <a:noFill/>
                    </a:ln>
                  </pic:spPr>
                </pic:pic>
              </a:graphicData>
            </a:graphic>
          </wp:inline>
        </w:drawing>
      </w:r>
    </w:p>
    <w:p w14:paraId="3FCFA948" w14:textId="77777777" w:rsidR="003D493D" w:rsidRDefault="003D493D">
      <w:pPr>
        <w:pStyle w:val="Default"/>
        <w:framePr w:w="8446" w:wrap="auto" w:vAnchor="page" w:hAnchor="page" w:x="1177" w:y="15857"/>
        <w:spacing w:line="208" w:lineRule="atLeast"/>
        <w:jc w:val="both"/>
      </w:pPr>
      <w:r>
        <w:rPr>
          <w:rFonts w:ascii="EBPFOO+Verdana" w:hAnsi="EBPFOO+Verdana" w:cs="EBPFOO+Verdana"/>
          <w:b/>
          <w:bCs/>
          <w:color w:val="221E1F"/>
          <w:sz w:val="17"/>
          <w:szCs w:val="17"/>
        </w:rPr>
        <w:t>PLEASE ENCLOSE COPIES OF THE FOLLOWING DOCUMENTS WITH YOUR APPLICATION:</w:t>
      </w:r>
      <w:r w:rsidR="00C94BDA">
        <w:rPr>
          <w:rFonts w:ascii="EBPFOO+Verdana" w:hAnsi="EBPFOO+Verdana" w:cs="EBPFOO+Verdana"/>
          <w:b/>
          <w:bCs/>
          <w:color w:val="221E1F"/>
          <w:sz w:val="17"/>
          <w:szCs w:val="17"/>
        </w:rPr>
        <w:t xml:space="preserve"> CONSUMER CREDIT LICENCE</w:t>
      </w:r>
      <w:r>
        <w:rPr>
          <w:rFonts w:ascii="EBPFOO+Verdana" w:hAnsi="EBPFOO+Verdana" w:cs="EBPFOO+Verdana"/>
          <w:b/>
          <w:bCs/>
          <w:color w:val="221E1F"/>
          <w:sz w:val="17"/>
          <w:szCs w:val="17"/>
        </w:rPr>
        <w:t xml:space="preserve"> </w:t>
      </w:r>
    </w:p>
    <w:sectPr w:rsidR="003D493D">
      <w:pgSz w:w="12245" w:h="17677"/>
      <w:pgMar w:top="660" w:right="1726" w:bottom="878" w:left="10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PGKL+Verdana">
    <w:altName w:val="Verdana"/>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PGKM+Verdana">
    <w:altName w:val="Verdana"/>
    <w:panose1 w:val="00000000000000000000"/>
    <w:charset w:val="4D"/>
    <w:family w:val="swiss"/>
    <w:notTrueType/>
    <w:pitch w:val="default"/>
    <w:sig w:usb0="00000003" w:usb1="00000000" w:usb2="00000000" w:usb3="00000000" w:csb0="00000001" w:csb1="00000000"/>
  </w:font>
  <w:font w:name="EBPFOO+Verdana">
    <w:altName w:val="Verdana"/>
    <w:panose1 w:val="00000000000000000000"/>
    <w:charset w:val="4D"/>
    <w:family w:val="swiss"/>
    <w:notTrueType/>
    <w:pitch w:val="default"/>
    <w:sig w:usb0="00000003" w:usb1="00000000" w:usb2="00000000" w:usb3="00000000" w:csb0="00000001" w:csb1="00000000"/>
  </w:font>
  <w:font w:name="EBPGBB+Verdana+DXNLOR">
    <w:altName w:val="Times New Roman"/>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729"/>
    <w:rsid w:val="000E671B"/>
    <w:rsid w:val="00191008"/>
    <w:rsid w:val="003D493D"/>
    <w:rsid w:val="004B5AD8"/>
    <w:rsid w:val="005C1290"/>
    <w:rsid w:val="009E1748"/>
    <w:rsid w:val="009F7521"/>
    <w:rsid w:val="00A37729"/>
    <w:rsid w:val="00BE3F2D"/>
    <w:rsid w:val="00C94BDA"/>
    <w:rsid w:val="00CC7450"/>
    <w:rsid w:val="00E51B33"/>
    <w:rsid w:val="00F0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33C60"/>
  <w14:defaultImageDpi w14:val="0"/>
  <w15:docId w15:val="{D6A9A74E-2D30-4152-B794-D480B353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EBPGKL+Verdana" w:hAnsi="EBPGKL+Verdana" w:cs="EBPGKL+Verdana"/>
      <w:color w:val="000000"/>
      <w:sz w:val="24"/>
      <w:szCs w:val="24"/>
    </w:rPr>
  </w:style>
  <w:style w:type="paragraph" w:customStyle="1" w:styleId="CM1">
    <w:name w:val="CM1"/>
    <w:basedOn w:val="Default"/>
    <w:next w:val="Default"/>
    <w:uiPriority w:val="99"/>
    <w:pPr>
      <w:spacing w:line="220" w:lineRule="atLeast"/>
    </w:pPr>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styleId="BalloonText">
    <w:name w:val="Balloon Text"/>
    <w:basedOn w:val="Normal"/>
    <w:link w:val="BalloonTextChar"/>
    <w:uiPriority w:val="99"/>
    <w:semiHidden/>
    <w:unhideWhenUsed/>
    <w:rsid w:val="005C1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9c7969-ec2c-4bb4-8ddd-230fa8787617" xsi:nil="true"/>
    <lcf76f155ced4ddcb4097134ff3c332f xmlns="bf2a73c8-3216-4f17-ab2d-1ce22039cd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BAF4D61AFB7142A5800D594B33EE79" ma:contentTypeVersion="13" ma:contentTypeDescription="Create a new document." ma:contentTypeScope="" ma:versionID="ca2cb6f87867b400272e3532a7c3af4f">
  <xsd:schema xmlns:xsd="http://www.w3.org/2001/XMLSchema" xmlns:xs="http://www.w3.org/2001/XMLSchema" xmlns:p="http://schemas.microsoft.com/office/2006/metadata/properties" xmlns:ns2="bf2a73c8-3216-4f17-ab2d-1ce22039cdab" xmlns:ns3="c79c7969-ec2c-4bb4-8ddd-230fa8787617" targetNamespace="http://schemas.microsoft.com/office/2006/metadata/properties" ma:root="true" ma:fieldsID="a33c253ddaa0a7cbfda036486140f8b2" ns2:_="" ns3:_="">
    <xsd:import namespace="bf2a73c8-3216-4f17-ab2d-1ce22039cdab"/>
    <xsd:import namespace="c79c7969-ec2c-4bb4-8ddd-230fa8787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a73c8-3216-4f17-ab2d-1ce22039c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5995b-9f87-4936-99b0-c3247c1290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c7969-ec2c-4bb4-8ddd-230fa87876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0a3e6c-6086-44fc-801d-a299bdb5029c}" ma:internalName="TaxCatchAll" ma:showField="CatchAllData" ma:web="c79c7969-ec2c-4bb4-8ddd-230fa87876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0227A-2383-4E34-BEE5-862671E52EED}">
  <ds:schemaRefs>
    <ds:schemaRef ds:uri="http://schemas.microsoft.com/office/2006/metadata/properties"/>
    <ds:schemaRef ds:uri="http://schemas.microsoft.com/office/infopath/2007/PartnerControls"/>
    <ds:schemaRef ds:uri="c79c7969-ec2c-4bb4-8ddd-230fa8787617"/>
    <ds:schemaRef ds:uri="bf2a73c8-3216-4f17-ab2d-1ce22039cdab"/>
  </ds:schemaRefs>
</ds:datastoreItem>
</file>

<file path=customXml/itemProps2.xml><?xml version="1.0" encoding="utf-8"?>
<ds:datastoreItem xmlns:ds="http://schemas.openxmlformats.org/officeDocument/2006/customXml" ds:itemID="{DFA2C8F0-0677-4673-B4EB-A447E8BC9ACE}">
  <ds:schemaRefs>
    <ds:schemaRef ds:uri="http://schemas.microsoft.com/sharepoint/v3/contenttype/forms"/>
  </ds:schemaRefs>
</ds:datastoreItem>
</file>

<file path=customXml/itemProps3.xml><?xml version="1.0" encoding="utf-8"?>
<ds:datastoreItem xmlns:ds="http://schemas.openxmlformats.org/officeDocument/2006/customXml" ds:itemID="{192DBEF9-9607-4B7B-8717-8652009E1228}">
  <ds:schemaRefs>
    <ds:schemaRef ds:uri="http://schemas.openxmlformats.org/officeDocument/2006/bibliography"/>
  </ds:schemaRefs>
</ds:datastoreItem>
</file>

<file path=customXml/itemProps4.xml><?xml version="1.0" encoding="utf-8"?>
<ds:datastoreItem xmlns:ds="http://schemas.openxmlformats.org/officeDocument/2006/customXml" ds:itemID="{5F0967BD-51F4-4BC3-AD21-8DCB9BAE8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a73c8-3216-4f17-ab2d-1ce22039cdab"/>
    <ds:schemaRef ds:uri="c79c7969-ec2c-4bb4-8ddd-230fa8787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creator>Peter Roper</dc:creator>
  <cp:lastModifiedBy>Sonia Sahota</cp:lastModifiedBy>
  <cp:revision>2</cp:revision>
  <cp:lastPrinted>2012-10-24T11:06:00Z</cp:lastPrinted>
  <dcterms:created xsi:type="dcterms:W3CDTF">2025-04-14T14:38:00Z</dcterms:created>
  <dcterms:modified xsi:type="dcterms:W3CDTF">2025-04-14T14:38:00Z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0x01010025BAF4D61AFB7142A5800D594B33EE79</vt:lpwstr>
  </property>
</Properties>
</file>